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6114" w:rsidRPr="00202458" w:rsidRDefault="00823578" w:rsidP="00196114">
      <w:pPr>
        <w:contextualSpacing/>
        <w:jc w:val="both"/>
        <w:rPr>
          <w:rFonts w:asciiTheme="minorHAnsi" w:hAnsiTheme="minorHAnsi" w:cs="Arial"/>
          <w:bCs/>
          <w:sz w:val="22"/>
          <w:szCs w:val="22"/>
          <w:lang w:val="es-ES_tradnl" w:eastAsia="es-CL"/>
        </w:rPr>
      </w:pPr>
      <w:r w:rsidRPr="00823578">
        <w:rPr>
          <w:rFonts w:asciiTheme="minorHAnsi" w:hAnsiTheme="minorHAnsi"/>
          <w:b/>
          <w:noProof/>
          <w:color w:val="44546A" w:themeColor="text2"/>
          <w:sz w:val="22"/>
          <w:szCs w:val="22"/>
          <w:lang w:val="es-CL" w:eastAsia="es-CL"/>
        </w:rPr>
        <w:pict>
          <v:shapetype id="_x0000_t15" coordsize="21600,21600" o:spt="15" adj="16200" path="m@0,l,,,21600@0,21600,21600,10800xe">
            <v:stroke joinstyle="miter"/>
            <v:formulas>
              <v:f eqn="val #0"/>
              <v:f eqn="prod #0 1 2"/>
            </v:formulas>
            <v:path gradientshapeok="t" o:connecttype="custom" o:connectlocs="@1,0;0,10800;@1,21600;21600,10800" o:connectangles="270,180,90,0" textboxrect="0,0,10800,21600;0,0,16200,21600;0,0,21600,21600"/>
            <v:handles>
              <v:h position="#0,topLeft" xrange="0,21600"/>
            </v:handles>
          </v:shapetype>
          <v:shape id="Flecha: pentágono 3" o:spid="_x0000_s1026" type="#_x0000_t15" style="position:absolute;left:0;text-align:left;margin-left:0;margin-top:.6pt;width:450.7pt;height:22.4pt;z-index:-251658752;visibility:visible;mso-position-horizontal:left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" adj="21063" fillcolor="#538135 [2409]" stroked="f" strokeweight="1pt">
            <v:textbox>
              <w:txbxContent>
                <w:p w:rsidR="00196114" w:rsidRPr="00917480" w:rsidRDefault="00196114" w:rsidP="00196114">
                  <w:pPr>
                    <w:rPr>
                      <w:rFonts w:ascii="Lucida Sans" w:eastAsiaTheme="minorHAnsi" w:hAnsi="Lucida Sans" w:cstheme="minorBidi"/>
                      <w:b/>
                      <w:color w:val="FFFFFF" w:themeColor="background1"/>
                      <w:sz w:val="22"/>
                      <w:szCs w:val="22"/>
                      <w:lang w:val="es-CL" w:eastAsia="en-US"/>
                    </w:rPr>
                  </w:pPr>
                  <w:r>
                    <w:rPr>
                      <w:rFonts w:ascii="Lucida Sans" w:eastAsiaTheme="minorHAnsi" w:hAnsi="Lucida Sans" w:cstheme="minorBidi"/>
                      <w:b/>
                      <w:color w:val="FFFFFF" w:themeColor="background1"/>
                      <w:sz w:val="22"/>
                      <w:szCs w:val="22"/>
                      <w:lang w:val="es-CL" w:eastAsia="en-US"/>
                    </w:rPr>
                    <w:t>ANEXO N° 8 – Perfil de Cargo Funcionarios OMIL</w:t>
                  </w:r>
                </w:p>
              </w:txbxContent>
            </v:textbox>
            <w10:wrap anchorx="margin"/>
          </v:shape>
        </w:pict>
      </w:r>
    </w:p>
    <w:p w:rsidR="00196114" w:rsidRPr="00202458" w:rsidRDefault="00196114" w:rsidP="00196114">
      <w:pPr>
        <w:rPr>
          <w:rFonts w:asciiTheme="minorHAnsi" w:hAnsiTheme="minorHAnsi"/>
          <w:sz w:val="22"/>
          <w:szCs w:val="22"/>
        </w:rPr>
      </w:pPr>
    </w:p>
    <w:p w:rsidR="00196114" w:rsidRPr="00202458" w:rsidRDefault="00196114" w:rsidP="00196114">
      <w:pPr>
        <w:rPr>
          <w:rFonts w:asciiTheme="minorHAnsi" w:hAnsiTheme="minorHAnsi"/>
          <w:sz w:val="22"/>
          <w:szCs w:val="22"/>
        </w:rPr>
      </w:pPr>
    </w:p>
    <w:p w:rsidR="00196114" w:rsidRPr="00202458" w:rsidRDefault="00196114" w:rsidP="00196114">
      <w:pPr>
        <w:jc w:val="center"/>
        <w:rPr>
          <w:rFonts w:asciiTheme="minorHAnsi" w:hAnsiTheme="minorHAnsi"/>
          <w:b/>
          <w:sz w:val="22"/>
          <w:szCs w:val="22"/>
        </w:rPr>
      </w:pPr>
      <w:r w:rsidRPr="00202458">
        <w:rPr>
          <w:rFonts w:asciiTheme="minorHAnsi" w:hAnsiTheme="minorHAnsi"/>
          <w:b/>
          <w:sz w:val="22"/>
          <w:szCs w:val="22"/>
        </w:rPr>
        <w:t>EJECUTIVO ATENCIÓN DE USUARIOS</w:t>
      </w:r>
    </w:p>
    <w:p w:rsidR="00196114" w:rsidRPr="00202458" w:rsidRDefault="00196114" w:rsidP="00196114">
      <w:pPr>
        <w:rPr>
          <w:rFonts w:asciiTheme="minorHAnsi" w:hAnsiTheme="minorHAnsi"/>
          <w:sz w:val="22"/>
          <w:szCs w:val="22"/>
        </w:rPr>
      </w:pPr>
    </w:p>
    <w:p w:rsidR="00196114" w:rsidRPr="00202458" w:rsidRDefault="00196114" w:rsidP="00196114">
      <w:pPr>
        <w:numPr>
          <w:ilvl w:val="0"/>
          <w:numId w:val="2"/>
        </w:numPr>
        <w:tabs>
          <w:tab w:val="clear" w:pos="1080"/>
          <w:tab w:val="num" w:pos="426"/>
        </w:tabs>
        <w:ind w:hanging="938"/>
        <w:rPr>
          <w:rFonts w:asciiTheme="minorHAnsi" w:hAnsiTheme="minorHAnsi"/>
          <w:sz w:val="22"/>
          <w:szCs w:val="22"/>
        </w:rPr>
      </w:pPr>
      <w:r w:rsidRPr="00202458">
        <w:rPr>
          <w:rFonts w:asciiTheme="minorHAnsi" w:hAnsiTheme="minorHAnsi"/>
          <w:b/>
          <w:sz w:val="22"/>
          <w:szCs w:val="22"/>
        </w:rPr>
        <w:t>Objetivo del Cargo</w:t>
      </w:r>
    </w:p>
    <w:p w:rsidR="00196114" w:rsidRPr="00202458" w:rsidRDefault="00196114" w:rsidP="00196114">
      <w:pPr>
        <w:ind w:left="1080"/>
        <w:rPr>
          <w:rFonts w:asciiTheme="minorHAnsi" w:hAnsiTheme="minorHAnsi"/>
          <w:sz w:val="22"/>
          <w:szCs w:val="22"/>
        </w:rPr>
      </w:pPr>
    </w:p>
    <w:tbl>
      <w:tblPr>
        <w:tblW w:w="8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928"/>
      </w:tblGrid>
      <w:tr w:rsidR="00196114" w:rsidRPr="00202458" w:rsidTr="001F1B23">
        <w:trPr>
          <w:trHeight w:val="842"/>
        </w:trPr>
        <w:tc>
          <w:tcPr>
            <w:tcW w:w="8928" w:type="dxa"/>
            <w:vAlign w:val="center"/>
          </w:tcPr>
          <w:p w:rsidR="00196114" w:rsidRPr="00202458" w:rsidRDefault="00196114" w:rsidP="00B33D68">
            <w:pPr>
              <w:jc w:val="both"/>
              <w:rPr>
                <w:rFonts w:asciiTheme="minorHAnsi" w:hAnsiTheme="minorHAnsi" w:cs="Arial Narrow"/>
                <w:sz w:val="22"/>
                <w:szCs w:val="22"/>
              </w:rPr>
            </w:pPr>
            <w:r w:rsidRPr="00202458">
              <w:rPr>
                <w:rFonts w:asciiTheme="minorHAnsi" w:hAnsiTheme="minorHAnsi" w:cs="Arial Narrow"/>
                <w:sz w:val="22"/>
                <w:szCs w:val="22"/>
              </w:rPr>
              <w:t xml:space="preserve">Brindar atención inicial a los/as usuarios/as de la OMIL, diferenciando oportunidades de empleo, empleabilidad y/o derivación a servicios, ya sea de orientación, como a otros dentro y fuera del Municipio </w:t>
            </w:r>
          </w:p>
        </w:tc>
      </w:tr>
    </w:tbl>
    <w:p w:rsidR="00196114" w:rsidRPr="00202458" w:rsidRDefault="00196114" w:rsidP="00196114">
      <w:pPr>
        <w:rPr>
          <w:rFonts w:asciiTheme="minorHAnsi" w:hAnsiTheme="minorHAnsi"/>
          <w:b/>
          <w:sz w:val="22"/>
          <w:szCs w:val="22"/>
        </w:rPr>
      </w:pPr>
    </w:p>
    <w:p w:rsidR="00196114" w:rsidRPr="00202458" w:rsidRDefault="00196114" w:rsidP="00196114">
      <w:pPr>
        <w:rPr>
          <w:rFonts w:asciiTheme="minorHAnsi" w:hAnsiTheme="minorHAnsi"/>
          <w:b/>
          <w:sz w:val="22"/>
          <w:szCs w:val="22"/>
        </w:rPr>
      </w:pPr>
    </w:p>
    <w:p w:rsidR="00196114" w:rsidRPr="00202458" w:rsidRDefault="00196114" w:rsidP="00196114">
      <w:pPr>
        <w:numPr>
          <w:ilvl w:val="0"/>
          <w:numId w:val="2"/>
        </w:numPr>
        <w:tabs>
          <w:tab w:val="clear" w:pos="1080"/>
          <w:tab w:val="num" w:pos="426"/>
        </w:tabs>
        <w:ind w:hanging="938"/>
        <w:rPr>
          <w:rFonts w:asciiTheme="minorHAnsi" w:hAnsiTheme="minorHAnsi"/>
          <w:b/>
          <w:sz w:val="22"/>
          <w:szCs w:val="22"/>
        </w:rPr>
      </w:pPr>
      <w:r w:rsidRPr="00202458">
        <w:rPr>
          <w:rFonts w:asciiTheme="minorHAnsi" w:hAnsiTheme="minorHAnsi"/>
          <w:b/>
          <w:sz w:val="22"/>
          <w:szCs w:val="22"/>
        </w:rPr>
        <w:t>Funciones Principales</w:t>
      </w:r>
    </w:p>
    <w:p w:rsidR="00196114" w:rsidRPr="00202458" w:rsidRDefault="00196114" w:rsidP="00196114">
      <w:pPr>
        <w:ind w:left="1080"/>
        <w:rPr>
          <w:rFonts w:asciiTheme="minorHAnsi" w:hAnsiTheme="minorHAnsi"/>
          <w:b/>
          <w:sz w:val="22"/>
          <w:szCs w:val="22"/>
        </w:rPr>
      </w:pPr>
    </w:p>
    <w:tbl>
      <w:tblPr>
        <w:tblpPr w:leftFromText="141" w:rightFromText="141" w:vertAnchor="text" w:horzAnchor="margin" w:tblpY="74"/>
        <w:tblW w:w="8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928"/>
      </w:tblGrid>
      <w:tr w:rsidR="00196114" w:rsidRPr="00202458" w:rsidTr="001F1B23">
        <w:trPr>
          <w:trHeight w:val="558"/>
        </w:trPr>
        <w:tc>
          <w:tcPr>
            <w:tcW w:w="8928" w:type="dxa"/>
          </w:tcPr>
          <w:p w:rsidR="00196114" w:rsidRPr="00202458" w:rsidRDefault="00196114" w:rsidP="00B33D68">
            <w:pPr>
              <w:numPr>
                <w:ilvl w:val="0"/>
                <w:numId w:val="1"/>
              </w:num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202458">
              <w:rPr>
                <w:rFonts w:asciiTheme="minorHAnsi" w:hAnsiTheme="minorHAnsi"/>
                <w:sz w:val="22"/>
                <w:szCs w:val="22"/>
              </w:rPr>
              <w:t>Proporcionar información del Mercado Laboral a todos/as los/as usuarios/as que requieran saber características de las ocupaciones y perfiles ocupacionales con mayor empleabilidad a nivel local, de forma simple y de fácil comprensión</w:t>
            </w:r>
          </w:p>
        </w:tc>
      </w:tr>
      <w:tr w:rsidR="00196114" w:rsidRPr="00202458" w:rsidTr="001F1B23">
        <w:trPr>
          <w:trHeight w:val="558"/>
        </w:trPr>
        <w:tc>
          <w:tcPr>
            <w:tcW w:w="8928" w:type="dxa"/>
          </w:tcPr>
          <w:p w:rsidR="00196114" w:rsidRPr="00202458" w:rsidRDefault="00196114" w:rsidP="00B33D68">
            <w:pPr>
              <w:numPr>
                <w:ilvl w:val="0"/>
                <w:numId w:val="1"/>
              </w:num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202458">
              <w:rPr>
                <w:rFonts w:asciiTheme="minorHAnsi" w:hAnsiTheme="minorHAnsi"/>
                <w:sz w:val="22"/>
                <w:szCs w:val="22"/>
              </w:rPr>
              <w:t xml:space="preserve">Informar y/o Derivar a los/as usuarios/as acerca de la oferta programática de SENCE en caso de detectar intereses asociados a procesos de capacitación, evaluación y certificación de competencias laborales, nivelación y/o continuidad de estudios.  </w:t>
            </w:r>
          </w:p>
        </w:tc>
      </w:tr>
      <w:tr w:rsidR="00196114" w:rsidRPr="00202458" w:rsidTr="001F1B23">
        <w:trPr>
          <w:trHeight w:val="525"/>
        </w:trPr>
        <w:tc>
          <w:tcPr>
            <w:tcW w:w="8928" w:type="dxa"/>
          </w:tcPr>
          <w:p w:rsidR="00196114" w:rsidRPr="00202458" w:rsidRDefault="00196114" w:rsidP="00B33D68">
            <w:pPr>
              <w:numPr>
                <w:ilvl w:val="0"/>
                <w:numId w:val="1"/>
              </w:num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  <w:lang w:val="es-MX"/>
              </w:rPr>
            </w:pPr>
            <w:r w:rsidRPr="00202458">
              <w:rPr>
                <w:rFonts w:asciiTheme="minorHAnsi" w:hAnsiTheme="minorHAnsi"/>
                <w:sz w:val="22"/>
                <w:szCs w:val="22"/>
                <w:lang w:val="es-MX"/>
              </w:rPr>
              <w:t>Realizar inscripción y/o actualización en Bolsa Nacional de Empleo de todos/as los/as usuarios/as atendidos (empresas y personas), manteniendo actualizada la información de los usuarios en el sistema informático correspondiente.</w:t>
            </w:r>
          </w:p>
        </w:tc>
      </w:tr>
      <w:tr w:rsidR="007773A0" w:rsidRPr="00202458" w:rsidTr="001F1B23">
        <w:trPr>
          <w:trHeight w:val="525"/>
        </w:trPr>
        <w:tc>
          <w:tcPr>
            <w:tcW w:w="8928" w:type="dxa"/>
          </w:tcPr>
          <w:p w:rsidR="007773A0" w:rsidRPr="00202458" w:rsidRDefault="007773A0" w:rsidP="00B33D68">
            <w:pPr>
              <w:numPr>
                <w:ilvl w:val="0"/>
                <w:numId w:val="1"/>
              </w:num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  <w:lang w:val="es-MX"/>
              </w:rPr>
            </w:pPr>
            <w:r w:rsidRPr="00202458">
              <w:rPr>
                <w:rFonts w:asciiTheme="minorHAnsi" w:hAnsiTheme="minorHAnsi"/>
                <w:sz w:val="22"/>
                <w:szCs w:val="22"/>
              </w:rPr>
              <w:t>Apoyar la gestión de la OMIL y participación en actividades de difusión de la oferta programática de SENCE y del territorio.</w:t>
            </w:r>
          </w:p>
        </w:tc>
      </w:tr>
      <w:tr w:rsidR="007773A0" w:rsidRPr="00202458" w:rsidTr="001F1B23">
        <w:trPr>
          <w:trHeight w:val="525"/>
        </w:trPr>
        <w:tc>
          <w:tcPr>
            <w:tcW w:w="8928" w:type="dxa"/>
          </w:tcPr>
          <w:p w:rsidR="007773A0" w:rsidRPr="00592517" w:rsidRDefault="007773A0" w:rsidP="00592517">
            <w:pPr>
              <w:pStyle w:val="Prrafodelista"/>
              <w:numPr>
                <w:ilvl w:val="0"/>
                <w:numId w:val="1"/>
              </w:numPr>
              <w:rPr>
                <w:lang w:val="es-MX"/>
              </w:rPr>
            </w:pPr>
            <w:r w:rsidRPr="007773A0">
              <w:rPr>
                <w:rFonts w:eastAsia="Times New Roman" w:cs="Times New Roman"/>
                <w:lang w:val="es-MX" w:eastAsia="es-ES"/>
              </w:rPr>
              <w:t>Participar en actividades de intermediación laboral convocadas por SENCE donde su experticia técnica sea requerida.</w:t>
            </w:r>
          </w:p>
        </w:tc>
      </w:tr>
    </w:tbl>
    <w:p w:rsidR="00196114" w:rsidRPr="00202458" w:rsidRDefault="00196114" w:rsidP="00196114">
      <w:pPr>
        <w:tabs>
          <w:tab w:val="left" w:pos="1080"/>
          <w:tab w:val="num" w:pos="1134"/>
        </w:tabs>
        <w:ind w:left="360"/>
        <w:rPr>
          <w:rFonts w:asciiTheme="minorHAnsi" w:hAnsiTheme="minorHAnsi"/>
          <w:b/>
          <w:sz w:val="22"/>
          <w:szCs w:val="22"/>
        </w:rPr>
      </w:pPr>
    </w:p>
    <w:p w:rsidR="00196114" w:rsidRPr="00202458" w:rsidRDefault="00196114" w:rsidP="00196114">
      <w:pPr>
        <w:rPr>
          <w:rFonts w:asciiTheme="minorHAnsi" w:hAnsiTheme="minorHAnsi"/>
          <w:b/>
          <w:sz w:val="22"/>
          <w:szCs w:val="22"/>
        </w:rPr>
      </w:pPr>
    </w:p>
    <w:p w:rsidR="00196114" w:rsidRPr="00202458" w:rsidRDefault="00196114" w:rsidP="00196114">
      <w:pPr>
        <w:numPr>
          <w:ilvl w:val="1"/>
          <w:numId w:val="1"/>
        </w:numPr>
        <w:tabs>
          <w:tab w:val="left" w:pos="426"/>
          <w:tab w:val="num" w:pos="1134"/>
        </w:tabs>
        <w:ind w:hanging="218"/>
        <w:rPr>
          <w:rFonts w:asciiTheme="minorHAnsi" w:hAnsiTheme="minorHAnsi"/>
          <w:b/>
          <w:sz w:val="22"/>
          <w:szCs w:val="22"/>
        </w:rPr>
      </w:pPr>
      <w:r w:rsidRPr="00202458">
        <w:rPr>
          <w:rFonts w:asciiTheme="minorHAnsi" w:hAnsiTheme="minorHAnsi"/>
          <w:b/>
          <w:sz w:val="22"/>
          <w:szCs w:val="22"/>
        </w:rPr>
        <w:t xml:space="preserve">Requisitos </w:t>
      </w:r>
    </w:p>
    <w:p w:rsidR="00196114" w:rsidRPr="00202458" w:rsidRDefault="00196114" w:rsidP="00196114">
      <w:pPr>
        <w:tabs>
          <w:tab w:val="left" w:pos="426"/>
          <w:tab w:val="num" w:pos="1134"/>
        </w:tabs>
        <w:ind w:left="360"/>
        <w:rPr>
          <w:rFonts w:asciiTheme="minorHAnsi" w:hAnsiTheme="minorHAnsi"/>
          <w:b/>
          <w:sz w:val="22"/>
          <w:szCs w:val="22"/>
        </w:rPr>
      </w:pPr>
    </w:p>
    <w:tbl>
      <w:tblPr>
        <w:tblW w:w="8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98"/>
        <w:gridCol w:w="7530"/>
      </w:tblGrid>
      <w:tr w:rsidR="00196114" w:rsidRPr="00202458" w:rsidTr="001F1B23">
        <w:trPr>
          <w:trHeight w:val="319"/>
        </w:trPr>
        <w:tc>
          <w:tcPr>
            <w:tcW w:w="1398" w:type="dxa"/>
          </w:tcPr>
          <w:p w:rsidR="00196114" w:rsidRPr="00202458" w:rsidRDefault="00196114" w:rsidP="00B33D68">
            <w:pPr>
              <w:ind w:left="-2"/>
              <w:rPr>
                <w:rFonts w:asciiTheme="minorHAnsi" w:hAnsiTheme="minorHAnsi"/>
                <w:sz w:val="22"/>
                <w:szCs w:val="22"/>
              </w:rPr>
            </w:pPr>
            <w:r w:rsidRPr="00202458">
              <w:rPr>
                <w:rFonts w:asciiTheme="minorHAnsi" w:hAnsiTheme="minorHAnsi"/>
                <w:sz w:val="22"/>
                <w:szCs w:val="22"/>
              </w:rPr>
              <w:t>Estudios:</w:t>
            </w:r>
          </w:p>
        </w:tc>
        <w:tc>
          <w:tcPr>
            <w:tcW w:w="7530" w:type="dxa"/>
          </w:tcPr>
          <w:p w:rsidR="00196114" w:rsidRDefault="00196114" w:rsidP="00B33D68">
            <w:pPr>
              <w:ind w:left="-2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202458">
              <w:rPr>
                <w:rFonts w:asciiTheme="minorHAnsi" w:hAnsiTheme="minorHAnsi"/>
                <w:sz w:val="22"/>
                <w:szCs w:val="22"/>
              </w:rPr>
              <w:t>Título profesional de una carrera de, a lo menos, ocho semestres de duración otorgado por una Universidad o</w:t>
            </w:r>
            <w:r w:rsidR="00592517">
              <w:rPr>
                <w:rFonts w:asciiTheme="minorHAnsi" w:hAnsiTheme="minorHAnsi"/>
                <w:sz w:val="22"/>
                <w:szCs w:val="22"/>
              </w:rPr>
              <w:t>,</w:t>
            </w:r>
            <w:r w:rsidRPr="00202458">
              <w:rPr>
                <w:rFonts w:asciiTheme="minorHAnsi" w:hAnsiTheme="minorHAnsi"/>
                <w:sz w:val="22"/>
                <w:szCs w:val="22"/>
              </w:rPr>
              <w:t xml:space="preserve"> técnico nivel superior de una carrera de, a lo menos cuatro semestres, otorgado por un Instituto Profesional o Centro de Formación Técnica del Estado o reconocidos por éste.</w:t>
            </w:r>
          </w:p>
          <w:p w:rsidR="00592517" w:rsidRPr="00202458" w:rsidRDefault="00592517" w:rsidP="00B33D68">
            <w:pPr>
              <w:ind w:left="-2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:rsidR="00196114" w:rsidRPr="00202458" w:rsidRDefault="00196114" w:rsidP="00B33D68">
            <w:pPr>
              <w:ind w:left="-2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202458">
              <w:rPr>
                <w:rFonts w:asciiTheme="minorHAnsi" w:hAnsiTheme="minorHAnsi"/>
                <w:b/>
                <w:sz w:val="22"/>
                <w:szCs w:val="22"/>
              </w:rPr>
              <w:t>Área de estudio:</w:t>
            </w:r>
            <w:r w:rsidRPr="00202458">
              <w:rPr>
                <w:rFonts w:asciiTheme="minorHAnsi" w:hAnsiTheme="minorHAnsi"/>
                <w:sz w:val="22"/>
                <w:szCs w:val="22"/>
              </w:rPr>
              <w:t xml:space="preserve"> del aérea de Ciencias sociales, Administración, Sub-Áreas Administración, Psicología, Sociología, Antropología y Filosofía y Trabajo Social, Gestión Pública, Política Social, Administración. </w:t>
            </w:r>
          </w:p>
          <w:p w:rsidR="00196114" w:rsidRPr="00202458" w:rsidRDefault="00196114" w:rsidP="00B33D68">
            <w:pPr>
              <w:ind w:left="-2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196114" w:rsidRPr="00202458" w:rsidTr="001F1B23">
        <w:trPr>
          <w:trHeight w:val="319"/>
        </w:trPr>
        <w:tc>
          <w:tcPr>
            <w:tcW w:w="1398" w:type="dxa"/>
          </w:tcPr>
          <w:p w:rsidR="00196114" w:rsidRPr="00202458" w:rsidRDefault="00196114" w:rsidP="00B33D68">
            <w:pPr>
              <w:ind w:left="-2"/>
              <w:rPr>
                <w:rFonts w:asciiTheme="minorHAnsi" w:hAnsiTheme="minorHAnsi"/>
                <w:sz w:val="22"/>
                <w:szCs w:val="22"/>
              </w:rPr>
            </w:pPr>
            <w:r w:rsidRPr="00202458">
              <w:rPr>
                <w:rFonts w:asciiTheme="minorHAnsi" w:hAnsiTheme="minorHAnsi"/>
                <w:sz w:val="22"/>
                <w:szCs w:val="22"/>
              </w:rPr>
              <w:lastRenderedPageBreak/>
              <w:t>Experiencia:</w:t>
            </w:r>
          </w:p>
        </w:tc>
        <w:tc>
          <w:tcPr>
            <w:tcW w:w="7530" w:type="dxa"/>
          </w:tcPr>
          <w:p w:rsidR="00196114" w:rsidRPr="00202458" w:rsidRDefault="00196114" w:rsidP="00B33D68">
            <w:pPr>
              <w:ind w:left="-2"/>
              <w:jc w:val="both"/>
              <w:rPr>
                <w:rFonts w:asciiTheme="minorHAnsi" w:hAnsiTheme="minorHAnsi" w:cs="Arial Narrow"/>
                <w:sz w:val="22"/>
                <w:szCs w:val="22"/>
              </w:rPr>
            </w:pPr>
            <w:r w:rsidRPr="00202458">
              <w:rPr>
                <w:rFonts w:asciiTheme="minorHAnsi" w:hAnsiTheme="minorHAnsi" w:cs="Arial Narrow"/>
                <w:sz w:val="22"/>
                <w:szCs w:val="22"/>
              </w:rPr>
              <w:t>1 año de experiencia en cargo similar.</w:t>
            </w:r>
          </w:p>
          <w:p w:rsidR="00196114" w:rsidRPr="00202458" w:rsidRDefault="00196114" w:rsidP="00B33D68">
            <w:pPr>
              <w:ind w:left="-2"/>
              <w:jc w:val="both"/>
              <w:rPr>
                <w:rFonts w:asciiTheme="minorHAnsi" w:hAnsiTheme="minorHAnsi" w:cs="Arial Narrow"/>
                <w:sz w:val="22"/>
                <w:szCs w:val="22"/>
              </w:rPr>
            </w:pPr>
          </w:p>
        </w:tc>
      </w:tr>
      <w:tr w:rsidR="00196114" w:rsidRPr="00202458" w:rsidTr="001F1B23">
        <w:trPr>
          <w:trHeight w:val="319"/>
        </w:trPr>
        <w:tc>
          <w:tcPr>
            <w:tcW w:w="1398" w:type="dxa"/>
          </w:tcPr>
          <w:p w:rsidR="00196114" w:rsidRPr="00202458" w:rsidRDefault="00196114" w:rsidP="00B33D68">
            <w:pPr>
              <w:ind w:left="-2"/>
              <w:rPr>
                <w:rFonts w:asciiTheme="minorHAnsi" w:hAnsiTheme="minorHAnsi"/>
                <w:sz w:val="22"/>
                <w:szCs w:val="22"/>
              </w:rPr>
            </w:pPr>
            <w:r w:rsidRPr="00202458">
              <w:rPr>
                <w:rFonts w:asciiTheme="minorHAnsi" w:hAnsiTheme="minorHAnsi"/>
                <w:sz w:val="22"/>
                <w:szCs w:val="22"/>
              </w:rPr>
              <w:t>Otros:</w:t>
            </w:r>
          </w:p>
        </w:tc>
        <w:tc>
          <w:tcPr>
            <w:tcW w:w="7530" w:type="dxa"/>
          </w:tcPr>
          <w:p w:rsidR="00196114" w:rsidRPr="00202458" w:rsidRDefault="00196114" w:rsidP="00B33D68">
            <w:pPr>
              <w:ind w:left="-2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202458">
              <w:rPr>
                <w:rFonts w:asciiTheme="minorHAnsi" w:hAnsiTheme="minorHAnsi"/>
                <w:sz w:val="22"/>
                <w:szCs w:val="22"/>
              </w:rPr>
              <w:t>Deseable conocimiento de políticas públicas de Empleo y Mercado Laboral.</w:t>
            </w:r>
          </w:p>
          <w:p w:rsidR="00196114" w:rsidRPr="00202458" w:rsidRDefault="00196114" w:rsidP="00B33D68">
            <w:pPr>
              <w:ind w:left="-2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202458">
              <w:rPr>
                <w:rFonts w:asciiTheme="minorHAnsi" w:hAnsiTheme="minorHAnsi"/>
                <w:sz w:val="22"/>
                <w:szCs w:val="22"/>
              </w:rPr>
              <w:t>Deseable experiencia en el ámbito de Desarrollo Económico Local.</w:t>
            </w:r>
          </w:p>
          <w:p w:rsidR="00196114" w:rsidRPr="00202458" w:rsidRDefault="00196114" w:rsidP="00B33D68">
            <w:pPr>
              <w:ind w:left="-2"/>
              <w:jc w:val="both"/>
              <w:rPr>
                <w:rFonts w:asciiTheme="minorHAnsi" w:hAnsiTheme="minorHAnsi" w:cs="Arial Narrow"/>
                <w:sz w:val="22"/>
                <w:szCs w:val="22"/>
              </w:rPr>
            </w:pPr>
          </w:p>
        </w:tc>
      </w:tr>
    </w:tbl>
    <w:p w:rsidR="00196114" w:rsidRPr="00202458" w:rsidRDefault="00196114" w:rsidP="00196114">
      <w:pPr>
        <w:rPr>
          <w:rFonts w:asciiTheme="minorHAnsi" w:hAnsiTheme="minorHAnsi"/>
          <w:sz w:val="22"/>
          <w:szCs w:val="22"/>
        </w:rPr>
      </w:pPr>
    </w:p>
    <w:p w:rsidR="00196114" w:rsidRPr="00202458" w:rsidRDefault="00196114" w:rsidP="00196114">
      <w:pPr>
        <w:numPr>
          <w:ilvl w:val="1"/>
          <w:numId w:val="1"/>
        </w:numPr>
        <w:tabs>
          <w:tab w:val="left" w:pos="426"/>
        </w:tabs>
        <w:ind w:hanging="218"/>
        <w:rPr>
          <w:rFonts w:asciiTheme="minorHAnsi" w:hAnsiTheme="minorHAnsi"/>
          <w:b/>
          <w:sz w:val="22"/>
          <w:szCs w:val="22"/>
        </w:rPr>
      </w:pPr>
      <w:r w:rsidRPr="00202458">
        <w:rPr>
          <w:rFonts w:asciiTheme="minorHAnsi" w:hAnsiTheme="minorHAnsi"/>
          <w:b/>
          <w:sz w:val="22"/>
          <w:szCs w:val="22"/>
        </w:rPr>
        <w:t>Competencias Transversales y Nivel Esperado</w:t>
      </w:r>
    </w:p>
    <w:p w:rsidR="00196114" w:rsidRPr="00202458" w:rsidRDefault="00196114" w:rsidP="00196114">
      <w:pPr>
        <w:ind w:left="360"/>
        <w:rPr>
          <w:rFonts w:asciiTheme="minorHAnsi" w:hAnsiTheme="minorHAnsi"/>
          <w:b/>
          <w:sz w:val="22"/>
          <w:szCs w:val="22"/>
        </w:rPr>
      </w:pPr>
    </w:p>
    <w:tbl>
      <w:tblPr>
        <w:tblW w:w="5101" w:type="pct"/>
        <w:tblBorders>
          <w:top w:val="single" w:sz="4" w:space="0" w:color="333399"/>
          <w:left w:val="single" w:sz="4" w:space="0" w:color="333399"/>
          <w:bottom w:val="single" w:sz="4" w:space="0" w:color="333399"/>
          <w:right w:val="single" w:sz="4" w:space="0" w:color="333399"/>
          <w:insideH w:val="single" w:sz="4" w:space="0" w:color="333399"/>
          <w:insideV w:val="single" w:sz="4" w:space="0" w:color="333399"/>
        </w:tblBorders>
        <w:tblLayout w:type="fixed"/>
        <w:tblLook w:val="01E0"/>
      </w:tblPr>
      <w:tblGrid>
        <w:gridCol w:w="8208"/>
        <w:gridCol w:w="1029"/>
      </w:tblGrid>
      <w:tr w:rsidR="00196114" w:rsidRPr="00202458" w:rsidTr="001F1B23">
        <w:trPr>
          <w:trHeight w:val="360"/>
        </w:trPr>
        <w:tc>
          <w:tcPr>
            <w:tcW w:w="4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114" w:rsidRPr="00202458" w:rsidRDefault="00196114" w:rsidP="00B33D68">
            <w:pPr>
              <w:ind w:left="-2"/>
              <w:rPr>
                <w:rFonts w:asciiTheme="minorHAnsi" w:hAnsiTheme="minorHAnsi"/>
                <w:b/>
                <w:sz w:val="22"/>
                <w:szCs w:val="22"/>
              </w:rPr>
            </w:pPr>
            <w:r w:rsidRPr="00202458">
              <w:rPr>
                <w:rFonts w:asciiTheme="minorHAnsi" w:hAnsiTheme="minorHAnsi"/>
                <w:b/>
                <w:sz w:val="22"/>
                <w:szCs w:val="22"/>
              </w:rPr>
              <w:t>Competencias</w:t>
            </w:r>
          </w:p>
        </w:tc>
        <w:tc>
          <w:tcPr>
            <w:tcW w:w="557" w:type="pct"/>
            <w:tcBorders>
              <w:left w:val="single" w:sz="4" w:space="0" w:color="auto"/>
            </w:tcBorders>
          </w:tcPr>
          <w:p w:rsidR="00196114" w:rsidRPr="00202458" w:rsidRDefault="00196114" w:rsidP="00B33D68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202458">
              <w:rPr>
                <w:rFonts w:asciiTheme="minorHAnsi" w:hAnsiTheme="minorHAnsi"/>
                <w:b/>
                <w:sz w:val="22"/>
                <w:szCs w:val="22"/>
              </w:rPr>
              <w:t>Nivel</w:t>
            </w:r>
          </w:p>
          <w:p w:rsidR="00196114" w:rsidRPr="00202458" w:rsidRDefault="00196114" w:rsidP="00B33D68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196114" w:rsidRPr="00202458" w:rsidTr="001F1B23">
        <w:trPr>
          <w:trHeight w:val="421"/>
        </w:trPr>
        <w:tc>
          <w:tcPr>
            <w:tcW w:w="4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114" w:rsidRPr="00202458" w:rsidRDefault="00196114" w:rsidP="00B33D68">
            <w:pPr>
              <w:ind w:left="-2"/>
              <w:rPr>
                <w:rFonts w:asciiTheme="minorHAnsi" w:hAnsiTheme="minorHAnsi"/>
                <w:sz w:val="22"/>
                <w:szCs w:val="22"/>
              </w:rPr>
            </w:pPr>
            <w:r w:rsidRPr="00202458">
              <w:rPr>
                <w:rFonts w:asciiTheme="minorHAnsi" w:hAnsiTheme="minorHAnsi"/>
                <w:sz w:val="22"/>
                <w:szCs w:val="22"/>
              </w:rPr>
              <w:t>Comunicación</w:t>
            </w:r>
          </w:p>
          <w:p w:rsidR="00196114" w:rsidRPr="00202458" w:rsidRDefault="00196114" w:rsidP="00B33D68">
            <w:pPr>
              <w:ind w:left="-2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57" w:type="pct"/>
            <w:tcBorders>
              <w:left w:val="single" w:sz="4" w:space="0" w:color="auto"/>
            </w:tcBorders>
          </w:tcPr>
          <w:p w:rsidR="00196114" w:rsidRPr="00202458" w:rsidRDefault="00196114" w:rsidP="00B33D6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202458">
              <w:rPr>
                <w:rFonts w:asciiTheme="minorHAnsi" w:hAnsiTheme="minorHAnsi"/>
                <w:sz w:val="22"/>
                <w:szCs w:val="22"/>
              </w:rPr>
              <w:t>Alto</w:t>
            </w:r>
          </w:p>
        </w:tc>
      </w:tr>
      <w:tr w:rsidR="00196114" w:rsidRPr="00202458" w:rsidTr="001F1B23">
        <w:trPr>
          <w:trHeight w:val="421"/>
        </w:trPr>
        <w:tc>
          <w:tcPr>
            <w:tcW w:w="4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114" w:rsidRPr="00202458" w:rsidRDefault="00196114" w:rsidP="00B33D68">
            <w:pPr>
              <w:ind w:left="-2"/>
              <w:rPr>
                <w:rFonts w:asciiTheme="minorHAnsi" w:hAnsiTheme="minorHAnsi"/>
                <w:sz w:val="22"/>
                <w:szCs w:val="22"/>
              </w:rPr>
            </w:pPr>
            <w:r w:rsidRPr="00202458">
              <w:rPr>
                <w:rFonts w:asciiTheme="minorHAnsi" w:hAnsiTheme="minorHAnsi"/>
                <w:sz w:val="22"/>
                <w:szCs w:val="22"/>
              </w:rPr>
              <w:t>Trabajo en equipo</w:t>
            </w:r>
          </w:p>
        </w:tc>
        <w:tc>
          <w:tcPr>
            <w:tcW w:w="557" w:type="pct"/>
            <w:tcBorders>
              <w:left w:val="single" w:sz="4" w:space="0" w:color="auto"/>
            </w:tcBorders>
          </w:tcPr>
          <w:p w:rsidR="00196114" w:rsidRPr="00202458" w:rsidRDefault="00196114" w:rsidP="00B33D6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202458">
              <w:rPr>
                <w:rFonts w:asciiTheme="minorHAnsi" w:hAnsiTheme="minorHAnsi"/>
                <w:sz w:val="22"/>
                <w:szCs w:val="22"/>
              </w:rPr>
              <w:t>Alto</w:t>
            </w:r>
          </w:p>
        </w:tc>
      </w:tr>
      <w:tr w:rsidR="00196114" w:rsidRPr="00202458" w:rsidTr="001F1B23">
        <w:trPr>
          <w:trHeight w:val="421"/>
        </w:trPr>
        <w:tc>
          <w:tcPr>
            <w:tcW w:w="4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114" w:rsidRPr="00202458" w:rsidRDefault="00196114" w:rsidP="00B33D68">
            <w:pPr>
              <w:ind w:left="-2"/>
              <w:rPr>
                <w:rFonts w:asciiTheme="minorHAnsi" w:hAnsiTheme="minorHAnsi"/>
                <w:sz w:val="22"/>
                <w:szCs w:val="22"/>
              </w:rPr>
            </w:pPr>
            <w:r w:rsidRPr="00202458">
              <w:rPr>
                <w:rFonts w:asciiTheme="minorHAnsi" w:hAnsiTheme="minorHAnsi"/>
                <w:sz w:val="22"/>
                <w:szCs w:val="22"/>
              </w:rPr>
              <w:t>Resolución de problemas</w:t>
            </w:r>
          </w:p>
        </w:tc>
        <w:tc>
          <w:tcPr>
            <w:tcW w:w="557" w:type="pct"/>
            <w:tcBorders>
              <w:left w:val="single" w:sz="4" w:space="0" w:color="auto"/>
            </w:tcBorders>
          </w:tcPr>
          <w:p w:rsidR="00196114" w:rsidRPr="00202458" w:rsidRDefault="00196114" w:rsidP="00B33D6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202458">
              <w:rPr>
                <w:rFonts w:asciiTheme="minorHAnsi" w:hAnsiTheme="minorHAnsi"/>
                <w:sz w:val="22"/>
                <w:szCs w:val="22"/>
              </w:rPr>
              <w:t>Medio</w:t>
            </w:r>
          </w:p>
        </w:tc>
      </w:tr>
      <w:tr w:rsidR="00196114" w:rsidRPr="00202458" w:rsidTr="001F1B23">
        <w:trPr>
          <w:trHeight w:val="421"/>
        </w:trPr>
        <w:tc>
          <w:tcPr>
            <w:tcW w:w="4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114" w:rsidRPr="00202458" w:rsidRDefault="00196114" w:rsidP="00B33D68">
            <w:pPr>
              <w:ind w:left="-2"/>
              <w:rPr>
                <w:rFonts w:asciiTheme="minorHAnsi" w:hAnsiTheme="minorHAnsi"/>
                <w:sz w:val="22"/>
                <w:szCs w:val="22"/>
              </w:rPr>
            </w:pPr>
            <w:r w:rsidRPr="00202458">
              <w:rPr>
                <w:rFonts w:asciiTheme="minorHAnsi" w:hAnsiTheme="minorHAnsi"/>
                <w:sz w:val="22"/>
                <w:szCs w:val="22"/>
              </w:rPr>
              <w:t>Iniciativa y aprendizaje permanente</w:t>
            </w:r>
          </w:p>
        </w:tc>
        <w:tc>
          <w:tcPr>
            <w:tcW w:w="557" w:type="pct"/>
            <w:tcBorders>
              <w:left w:val="single" w:sz="4" w:space="0" w:color="auto"/>
            </w:tcBorders>
          </w:tcPr>
          <w:p w:rsidR="00196114" w:rsidRPr="00202458" w:rsidRDefault="00196114" w:rsidP="00B33D6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202458">
              <w:rPr>
                <w:rFonts w:asciiTheme="minorHAnsi" w:hAnsiTheme="minorHAnsi"/>
                <w:sz w:val="22"/>
                <w:szCs w:val="22"/>
              </w:rPr>
              <w:t>Medio</w:t>
            </w:r>
          </w:p>
        </w:tc>
      </w:tr>
      <w:tr w:rsidR="00196114" w:rsidRPr="00202458" w:rsidTr="001F1B23">
        <w:trPr>
          <w:trHeight w:val="421"/>
        </w:trPr>
        <w:tc>
          <w:tcPr>
            <w:tcW w:w="4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114" w:rsidRPr="00202458" w:rsidRDefault="00196114" w:rsidP="00B33D68">
            <w:pPr>
              <w:ind w:left="-2"/>
              <w:rPr>
                <w:rFonts w:asciiTheme="minorHAnsi" w:hAnsiTheme="minorHAnsi"/>
                <w:sz w:val="22"/>
                <w:szCs w:val="22"/>
              </w:rPr>
            </w:pPr>
            <w:r w:rsidRPr="00202458">
              <w:rPr>
                <w:rFonts w:asciiTheme="minorHAnsi" w:hAnsiTheme="minorHAnsi"/>
                <w:sz w:val="22"/>
                <w:szCs w:val="22"/>
              </w:rPr>
              <w:t>Efectividad personal</w:t>
            </w:r>
          </w:p>
        </w:tc>
        <w:tc>
          <w:tcPr>
            <w:tcW w:w="557" w:type="pct"/>
            <w:tcBorders>
              <w:left w:val="single" w:sz="4" w:space="0" w:color="auto"/>
            </w:tcBorders>
          </w:tcPr>
          <w:p w:rsidR="00196114" w:rsidRPr="00202458" w:rsidRDefault="00196114" w:rsidP="00B33D68">
            <w:pPr>
              <w:jc w:val="center"/>
              <w:rPr>
                <w:rFonts w:asciiTheme="minorHAnsi" w:hAnsiTheme="minorHAnsi"/>
                <w:color w:val="FF0000"/>
                <w:sz w:val="22"/>
                <w:szCs w:val="22"/>
              </w:rPr>
            </w:pPr>
            <w:r w:rsidRPr="00202458">
              <w:rPr>
                <w:rFonts w:asciiTheme="minorHAnsi" w:hAnsiTheme="minorHAnsi"/>
                <w:sz w:val="22"/>
                <w:szCs w:val="22"/>
              </w:rPr>
              <w:t>Alto</w:t>
            </w:r>
          </w:p>
        </w:tc>
      </w:tr>
      <w:tr w:rsidR="00196114" w:rsidRPr="00202458" w:rsidTr="001F1B23">
        <w:trPr>
          <w:trHeight w:val="421"/>
        </w:trPr>
        <w:tc>
          <w:tcPr>
            <w:tcW w:w="4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114" w:rsidRPr="00202458" w:rsidRDefault="00196114" w:rsidP="00B33D68">
            <w:pPr>
              <w:ind w:left="-2"/>
              <w:rPr>
                <w:rFonts w:asciiTheme="minorHAnsi" w:hAnsiTheme="minorHAnsi"/>
                <w:sz w:val="22"/>
                <w:szCs w:val="22"/>
              </w:rPr>
            </w:pPr>
            <w:r w:rsidRPr="00202458">
              <w:rPr>
                <w:rFonts w:asciiTheme="minorHAnsi" w:hAnsiTheme="minorHAnsi"/>
                <w:sz w:val="22"/>
                <w:szCs w:val="22"/>
              </w:rPr>
              <w:t>Conducta segura y auto cuidado</w:t>
            </w:r>
          </w:p>
        </w:tc>
        <w:tc>
          <w:tcPr>
            <w:tcW w:w="557" w:type="pct"/>
            <w:tcBorders>
              <w:left w:val="single" w:sz="4" w:space="0" w:color="auto"/>
            </w:tcBorders>
          </w:tcPr>
          <w:p w:rsidR="00196114" w:rsidRPr="00202458" w:rsidRDefault="00196114" w:rsidP="00B33D68">
            <w:pPr>
              <w:jc w:val="center"/>
              <w:rPr>
                <w:rFonts w:asciiTheme="minorHAnsi" w:hAnsiTheme="minorHAnsi"/>
                <w:color w:val="FF0000"/>
                <w:sz w:val="22"/>
                <w:szCs w:val="22"/>
              </w:rPr>
            </w:pPr>
            <w:r w:rsidRPr="00202458">
              <w:rPr>
                <w:rFonts w:asciiTheme="minorHAnsi" w:hAnsiTheme="minorHAnsi"/>
                <w:sz w:val="22"/>
                <w:szCs w:val="22"/>
              </w:rPr>
              <w:t>Medio</w:t>
            </w:r>
          </w:p>
        </w:tc>
      </w:tr>
    </w:tbl>
    <w:p w:rsidR="00196114" w:rsidRPr="00202458" w:rsidRDefault="00196114" w:rsidP="00196114">
      <w:pPr>
        <w:tabs>
          <w:tab w:val="left" w:pos="426"/>
        </w:tabs>
        <w:rPr>
          <w:rFonts w:asciiTheme="minorHAnsi" w:hAnsiTheme="minorHAnsi"/>
          <w:sz w:val="22"/>
          <w:szCs w:val="22"/>
        </w:rPr>
      </w:pPr>
    </w:p>
    <w:p w:rsidR="00196114" w:rsidRPr="00202458" w:rsidRDefault="00196114" w:rsidP="00196114">
      <w:pPr>
        <w:numPr>
          <w:ilvl w:val="1"/>
          <w:numId w:val="1"/>
        </w:numPr>
        <w:tabs>
          <w:tab w:val="clear" w:pos="360"/>
          <w:tab w:val="left" w:pos="426"/>
        </w:tabs>
        <w:ind w:left="426" w:hanging="284"/>
        <w:rPr>
          <w:rFonts w:asciiTheme="minorHAnsi" w:hAnsiTheme="minorHAnsi"/>
          <w:b/>
          <w:sz w:val="22"/>
          <w:szCs w:val="22"/>
        </w:rPr>
      </w:pPr>
      <w:r w:rsidRPr="00202458">
        <w:rPr>
          <w:rFonts w:asciiTheme="minorHAnsi" w:hAnsiTheme="minorHAnsi"/>
          <w:b/>
          <w:sz w:val="22"/>
          <w:szCs w:val="22"/>
        </w:rPr>
        <w:t>Conocimientos Técnicos y Nivel Esperado</w:t>
      </w:r>
    </w:p>
    <w:p w:rsidR="00196114" w:rsidRPr="00202458" w:rsidRDefault="00196114" w:rsidP="00196114">
      <w:pPr>
        <w:ind w:left="360"/>
        <w:rPr>
          <w:rFonts w:asciiTheme="minorHAnsi" w:hAnsiTheme="minorHAnsi"/>
          <w:b/>
          <w:sz w:val="22"/>
          <w:szCs w:val="22"/>
        </w:rPr>
      </w:pPr>
    </w:p>
    <w:tbl>
      <w:tblPr>
        <w:tblW w:w="8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905"/>
        <w:gridCol w:w="1023"/>
      </w:tblGrid>
      <w:tr w:rsidR="00196114" w:rsidRPr="00202458" w:rsidTr="001F1B23">
        <w:trPr>
          <w:trHeight w:val="360"/>
        </w:trPr>
        <w:tc>
          <w:tcPr>
            <w:tcW w:w="7905" w:type="dxa"/>
          </w:tcPr>
          <w:p w:rsidR="00196114" w:rsidRPr="00202458" w:rsidRDefault="00196114" w:rsidP="00B33D68">
            <w:pPr>
              <w:ind w:left="-2"/>
              <w:rPr>
                <w:rFonts w:asciiTheme="minorHAnsi" w:hAnsiTheme="minorHAnsi" w:cs="Arial Narrow"/>
                <w:b/>
                <w:sz w:val="22"/>
                <w:szCs w:val="22"/>
              </w:rPr>
            </w:pPr>
            <w:r w:rsidRPr="00202458">
              <w:rPr>
                <w:rFonts w:asciiTheme="minorHAnsi" w:hAnsiTheme="minorHAnsi" w:cs="Arial Narrow"/>
                <w:b/>
                <w:sz w:val="22"/>
                <w:szCs w:val="22"/>
              </w:rPr>
              <w:t>Conocimientos</w:t>
            </w:r>
          </w:p>
        </w:tc>
        <w:tc>
          <w:tcPr>
            <w:tcW w:w="1023" w:type="dxa"/>
          </w:tcPr>
          <w:p w:rsidR="00196114" w:rsidRPr="00202458" w:rsidRDefault="00196114" w:rsidP="00B33D68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202458">
              <w:rPr>
                <w:rFonts w:asciiTheme="minorHAnsi" w:hAnsiTheme="minorHAnsi"/>
                <w:b/>
                <w:sz w:val="22"/>
                <w:szCs w:val="22"/>
              </w:rPr>
              <w:t>Nivel</w:t>
            </w:r>
          </w:p>
          <w:p w:rsidR="00196114" w:rsidRPr="00202458" w:rsidRDefault="00196114" w:rsidP="00B33D68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196114" w:rsidRPr="00202458" w:rsidTr="001F1B23">
        <w:trPr>
          <w:trHeight w:val="360"/>
        </w:trPr>
        <w:tc>
          <w:tcPr>
            <w:tcW w:w="7905" w:type="dxa"/>
          </w:tcPr>
          <w:p w:rsidR="00196114" w:rsidRPr="00202458" w:rsidRDefault="00196114" w:rsidP="00B33D68">
            <w:pPr>
              <w:rPr>
                <w:rFonts w:asciiTheme="minorHAnsi" w:hAnsiTheme="minorHAnsi"/>
                <w:sz w:val="22"/>
                <w:szCs w:val="22"/>
              </w:rPr>
            </w:pPr>
            <w:r w:rsidRPr="00202458">
              <w:rPr>
                <w:rFonts w:asciiTheme="minorHAnsi" w:hAnsiTheme="minorHAnsi"/>
                <w:sz w:val="22"/>
                <w:szCs w:val="22"/>
              </w:rPr>
              <w:t>Microsoft Office</w:t>
            </w:r>
          </w:p>
        </w:tc>
        <w:tc>
          <w:tcPr>
            <w:tcW w:w="1023" w:type="dxa"/>
          </w:tcPr>
          <w:p w:rsidR="00196114" w:rsidRPr="00202458" w:rsidRDefault="00196114" w:rsidP="00B33D6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202458">
              <w:rPr>
                <w:rFonts w:asciiTheme="minorHAnsi" w:hAnsiTheme="minorHAnsi"/>
                <w:sz w:val="22"/>
                <w:szCs w:val="22"/>
              </w:rPr>
              <w:t>Alto</w:t>
            </w:r>
          </w:p>
        </w:tc>
      </w:tr>
      <w:tr w:rsidR="00196114" w:rsidRPr="00202458" w:rsidTr="001F1B23">
        <w:trPr>
          <w:trHeight w:val="468"/>
        </w:trPr>
        <w:tc>
          <w:tcPr>
            <w:tcW w:w="7905" w:type="dxa"/>
          </w:tcPr>
          <w:p w:rsidR="00196114" w:rsidRPr="00202458" w:rsidRDefault="00196114" w:rsidP="00B33D68">
            <w:pPr>
              <w:rPr>
                <w:rFonts w:asciiTheme="minorHAnsi" w:hAnsiTheme="minorHAnsi"/>
                <w:sz w:val="22"/>
                <w:szCs w:val="22"/>
              </w:rPr>
            </w:pPr>
            <w:r w:rsidRPr="00202458">
              <w:rPr>
                <w:rFonts w:asciiTheme="minorHAnsi" w:hAnsiTheme="minorHAnsi"/>
                <w:sz w:val="22"/>
                <w:szCs w:val="22"/>
              </w:rPr>
              <w:t>Políticas públicas de empleo y mercado laboral</w:t>
            </w:r>
          </w:p>
        </w:tc>
        <w:tc>
          <w:tcPr>
            <w:tcW w:w="1023" w:type="dxa"/>
          </w:tcPr>
          <w:p w:rsidR="00196114" w:rsidRPr="00202458" w:rsidRDefault="00196114" w:rsidP="00B33D6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202458">
              <w:rPr>
                <w:rFonts w:asciiTheme="minorHAnsi" w:hAnsiTheme="minorHAnsi"/>
                <w:sz w:val="22"/>
                <w:szCs w:val="22"/>
              </w:rPr>
              <w:t>Medio</w:t>
            </w:r>
          </w:p>
          <w:p w:rsidR="00196114" w:rsidRPr="00202458" w:rsidRDefault="00196114" w:rsidP="00B33D68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196114" w:rsidRPr="00202458" w:rsidTr="001F1B23">
        <w:trPr>
          <w:trHeight w:val="468"/>
        </w:trPr>
        <w:tc>
          <w:tcPr>
            <w:tcW w:w="7905" w:type="dxa"/>
          </w:tcPr>
          <w:p w:rsidR="00196114" w:rsidRPr="00202458" w:rsidRDefault="00196114" w:rsidP="00B33D68">
            <w:pPr>
              <w:rPr>
                <w:rFonts w:asciiTheme="minorHAnsi" w:hAnsiTheme="minorHAnsi"/>
                <w:sz w:val="22"/>
                <w:szCs w:val="22"/>
              </w:rPr>
            </w:pPr>
            <w:r w:rsidRPr="00202458">
              <w:rPr>
                <w:rFonts w:asciiTheme="minorHAnsi" w:hAnsiTheme="minorHAnsi"/>
                <w:sz w:val="22"/>
                <w:szCs w:val="22"/>
              </w:rPr>
              <w:t>Conocimiento Institucionalidad pública (Normativa)</w:t>
            </w:r>
          </w:p>
        </w:tc>
        <w:tc>
          <w:tcPr>
            <w:tcW w:w="1023" w:type="dxa"/>
          </w:tcPr>
          <w:p w:rsidR="00196114" w:rsidRPr="00202458" w:rsidRDefault="00196114" w:rsidP="00B33D6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202458">
              <w:rPr>
                <w:rFonts w:asciiTheme="minorHAnsi" w:hAnsiTheme="minorHAnsi"/>
                <w:sz w:val="22"/>
                <w:szCs w:val="22"/>
              </w:rPr>
              <w:t>Medio</w:t>
            </w:r>
          </w:p>
        </w:tc>
      </w:tr>
      <w:tr w:rsidR="00196114" w:rsidRPr="00202458" w:rsidTr="001F1B23">
        <w:trPr>
          <w:trHeight w:val="468"/>
        </w:trPr>
        <w:tc>
          <w:tcPr>
            <w:tcW w:w="7905" w:type="dxa"/>
          </w:tcPr>
          <w:p w:rsidR="00196114" w:rsidRPr="00202458" w:rsidRDefault="00196114" w:rsidP="00B33D68">
            <w:pPr>
              <w:rPr>
                <w:rFonts w:asciiTheme="minorHAnsi" w:hAnsiTheme="minorHAnsi"/>
                <w:sz w:val="22"/>
                <w:szCs w:val="22"/>
              </w:rPr>
            </w:pPr>
            <w:r w:rsidRPr="00202458">
              <w:rPr>
                <w:rFonts w:asciiTheme="minorHAnsi" w:hAnsiTheme="minorHAnsi"/>
                <w:sz w:val="22"/>
                <w:szCs w:val="22"/>
              </w:rPr>
              <w:t xml:space="preserve">Análisis de bases de datos </w:t>
            </w:r>
          </w:p>
        </w:tc>
        <w:tc>
          <w:tcPr>
            <w:tcW w:w="1023" w:type="dxa"/>
          </w:tcPr>
          <w:p w:rsidR="00196114" w:rsidRPr="00202458" w:rsidRDefault="00196114" w:rsidP="00B33D6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202458">
              <w:rPr>
                <w:rFonts w:asciiTheme="minorHAnsi" w:hAnsiTheme="minorHAnsi"/>
                <w:sz w:val="22"/>
                <w:szCs w:val="22"/>
              </w:rPr>
              <w:t>Medio</w:t>
            </w:r>
          </w:p>
        </w:tc>
      </w:tr>
    </w:tbl>
    <w:p w:rsidR="00196114" w:rsidRPr="00202458" w:rsidRDefault="00196114" w:rsidP="00196114">
      <w:pPr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</w:p>
    <w:p w:rsidR="00196114" w:rsidRPr="00202458" w:rsidRDefault="00196114" w:rsidP="00196114">
      <w:pPr>
        <w:autoSpaceDE w:val="0"/>
        <w:autoSpaceDN w:val="0"/>
        <w:adjustRightInd w:val="0"/>
        <w:ind w:left="720"/>
        <w:rPr>
          <w:rFonts w:asciiTheme="minorHAnsi" w:hAnsiTheme="minorHAnsi"/>
          <w:b/>
          <w:sz w:val="22"/>
          <w:szCs w:val="22"/>
        </w:rPr>
      </w:pPr>
    </w:p>
    <w:p w:rsidR="00196114" w:rsidRPr="00202458" w:rsidRDefault="00196114" w:rsidP="00196114">
      <w:pPr>
        <w:rPr>
          <w:rFonts w:asciiTheme="minorHAnsi" w:hAnsiTheme="minorHAnsi"/>
          <w:sz w:val="22"/>
          <w:szCs w:val="22"/>
        </w:rPr>
      </w:pPr>
    </w:p>
    <w:p w:rsidR="00196114" w:rsidRPr="00202458" w:rsidRDefault="00196114" w:rsidP="00196114">
      <w:pPr>
        <w:rPr>
          <w:rFonts w:asciiTheme="minorHAnsi" w:hAnsiTheme="minorHAnsi"/>
          <w:sz w:val="22"/>
          <w:szCs w:val="22"/>
        </w:rPr>
      </w:pPr>
    </w:p>
    <w:p w:rsidR="00196114" w:rsidRPr="00202458" w:rsidRDefault="00196114">
      <w:pPr>
        <w:rPr>
          <w:rFonts w:asciiTheme="minorHAnsi" w:hAnsiTheme="minorHAnsi"/>
          <w:sz w:val="22"/>
          <w:szCs w:val="22"/>
        </w:rPr>
      </w:pPr>
    </w:p>
    <w:sectPr w:rsidR="00196114" w:rsidRPr="00202458" w:rsidSect="00823578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A6D7F" w:rsidRDefault="00FA6D7F" w:rsidP="00C209CE">
      <w:r>
        <w:separator/>
      </w:r>
    </w:p>
  </w:endnote>
  <w:endnote w:type="continuationSeparator" w:id="1">
    <w:p w:rsidR="00FA6D7F" w:rsidRDefault="00FA6D7F" w:rsidP="00C209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A6D7F" w:rsidRDefault="00FA6D7F" w:rsidP="00C209CE">
      <w:r>
        <w:separator/>
      </w:r>
    </w:p>
  </w:footnote>
  <w:footnote w:type="continuationSeparator" w:id="1">
    <w:p w:rsidR="00FA6D7F" w:rsidRDefault="00FA6D7F" w:rsidP="00C209C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2517" w:rsidRDefault="00592517" w:rsidP="00592517">
    <w:pPr>
      <w:pStyle w:val="Encabezado"/>
      <w:tabs>
        <w:tab w:val="clear" w:pos="4419"/>
        <w:tab w:val="center" w:pos="8789"/>
      </w:tabs>
      <w:jc w:val="center"/>
    </w:pPr>
    <w:bookmarkStart w:id="0" w:name="_Hlk26521204"/>
    <w:bookmarkStart w:id="1" w:name="_Hlk26521205"/>
    <w:bookmarkStart w:id="2" w:name="_Hlk26521304"/>
    <w:bookmarkStart w:id="3" w:name="_Hlk26521305"/>
    <w:bookmarkStart w:id="4" w:name="_Hlk26521336"/>
    <w:bookmarkStart w:id="5" w:name="_Hlk26521337"/>
    <w:bookmarkStart w:id="6" w:name="_Hlk26521365"/>
    <w:bookmarkStart w:id="7" w:name="_Hlk26521366"/>
    <w:bookmarkStart w:id="8" w:name="_Hlk26521458"/>
    <w:bookmarkStart w:id="9" w:name="_Hlk26521459"/>
    <w:bookmarkStart w:id="10" w:name="_Hlk26521570"/>
    <w:bookmarkStart w:id="11" w:name="_Hlk26521571"/>
    <w:bookmarkStart w:id="12" w:name="_Hlk26521623"/>
    <w:bookmarkStart w:id="13" w:name="_Hlk26521624"/>
    <w:bookmarkStart w:id="14" w:name="_Hlk26521664"/>
    <w:bookmarkStart w:id="15" w:name="_Hlk26521665"/>
    <w:bookmarkStart w:id="16" w:name="_Hlk26521821"/>
    <w:bookmarkStart w:id="17" w:name="_Hlk26521822"/>
    <w:bookmarkStart w:id="18" w:name="_Hlk26521861"/>
    <w:bookmarkStart w:id="19" w:name="_Hlk26521862"/>
    <w:bookmarkStart w:id="20" w:name="_Hlk26521901"/>
    <w:bookmarkStart w:id="21" w:name="_Hlk26521902"/>
    <w:r>
      <w:rPr>
        <w:rFonts w:ascii="Trebuchet MS" w:hAnsi="Trebuchet MS"/>
        <w:b/>
        <w:noProof/>
        <w:u w:val="single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-3810</wp:posOffset>
          </wp:positionH>
          <wp:positionV relativeFrom="paragraph">
            <wp:posOffset>-1904</wp:posOffset>
          </wp:positionV>
          <wp:extent cx="1133475" cy="438102"/>
          <wp:effectExtent l="0" t="0" r="0" b="635"/>
          <wp:wrapNone/>
          <wp:docPr id="25" name="Imagen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sence_2019_RG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8851" cy="4479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AD02F1">
      <w:rPr>
        <w:noProof/>
      </w:rPr>
      <w:drawing>
        <wp:inline distT="0" distB="0" distL="0" distR="0">
          <wp:extent cx="723900" cy="715302"/>
          <wp:effectExtent l="0" t="0" r="0" b="8890"/>
          <wp:docPr id="26" name="Imagen 26" descr="\\pccandrades\INTERMEDIACION\Gráficas\gráfica OMIL 2019\Logo oficina municipal sence busca empleo\Logo-oficina-municipal-sence-b-e-421x416px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\\pccandrades\INTERMEDIACION\Gráficas\gráfica OMIL 2019\Logo oficina municipal sence busca empleo\Logo-oficina-municipal-sence-b-e-421x416px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7054" cy="7282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</w:p>
  <w:p w:rsidR="007773A0" w:rsidRPr="00592517" w:rsidRDefault="007773A0" w:rsidP="00592517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91E2A"/>
    <w:multiLevelType w:val="hybridMultilevel"/>
    <w:tmpl w:val="095A12CE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3E26BF5E">
      <w:start w:val="4"/>
      <w:numFmt w:val="upperRoman"/>
      <w:lvlText w:val="%2."/>
      <w:lvlJc w:val="left"/>
      <w:pPr>
        <w:tabs>
          <w:tab w:val="num" w:pos="360"/>
        </w:tabs>
        <w:ind w:left="360" w:hanging="720"/>
      </w:pPr>
      <w:rPr>
        <w:rFonts w:hint="default"/>
        <w:b/>
      </w:rPr>
    </w:lvl>
    <w:lvl w:ilvl="2" w:tplc="A54A9A5A">
      <w:start w:val="5"/>
      <w:numFmt w:val="lowerRoman"/>
      <w:lvlText w:val="%3."/>
      <w:lvlJc w:val="left"/>
      <w:pPr>
        <w:ind w:left="2340" w:hanging="720"/>
      </w:pPr>
      <w:rPr>
        <w:rFonts w:hint="default"/>
        <w:sz w:val="20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6453BF0"/>
    <w:multiLevelType w:val="hybridMultilevel"/>
    <w:tmpl w:val="42D2DD9C"/>
    <w:lvl w:ilvl="0" w:tplc="00DE939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CCF00EB"/>
    <w:multiLevelType w:val="hybridMultilevel"/>
    <w:tmpl w:val="7888814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46748D"/>
    <w:multiLevelType w:val="hybridMultilevel"/>
    <w:tmpl w:val="095A12CE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3E26BF5E">
      <w:start w:val="4"/>
      <w:numFmt w:val="upperRoman"/>
      <w:lvlText w:val="%2."/>
      <w:lvlJc w:val="left"/>
      <w:pPr>
        <w:tabs>
          <w:tab w:val="num" w:pos="360"/>
        </w:tabs>
        <w:ind w:left="360" w:hanging="720"/>
      </w:pPr>
      <w:rPr>
        <w:rFonts w:hint="default"/>
        <w:b/>
      </w:rPr>
    </w:lvl>
    <w:lvl w:ilvl="2" w:tplc="A54A9A5A">
      <w:start w:val="5"/>
      <w:numFmt w:val="lowerRoman"/>
      <w:lvlText w:val="%3."/>
      <w:lvlJc w:val="left"/>
      <w:pPr>
        <w:ind w:left="2340" w:hanging="720"/>
      </w:pPr>
      <w:rPr>
        <w:rFonts w:hint="default"/>
        <w:sz w:val="20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1ADA528D"/>
    <w:multiLevelType w:val="hybridMultilevel"/>
    <w:tmpl w:val="42D2DD9C"/>
    <w:lvl w:ilvl="0" w:tplc="00DE939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E18009F"/>
    <w:multiLevelType w:val="hybridMultilevel"/>
    <w:tmpl w:val="3E1C083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4C689F"/>
    <w:multiLevelType w:val="hybridMultilevel"/>
    <w:tmpl w:val="42D2DD9C"/>
    <w:lvl w:ilvl="0" w:tplc="00DE939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A2B5B1B"/>
    <w:multiLevelType w:val="hybridMultilevel"/>
    <w:tmpl w:val="C116EF72"/>
    <w:lvl w:ilvl="0" w:tplc="5DF6143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00619CD"/>
    <w:multiLevelType w:val="hybridMultilevel"/>
    <w:tmpl w:val="1068AB18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DB6379B"/>
    <w:multiLevelType w:val="hybridMultilevel"/>
    <w:tmpl w:val="3E1C083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5231E70"/>
    <w:multiLevelType w:val="hybridMultilevel"/>
    <w:tmpl w:val="095A12CE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3E26BF5E">
      <w:start w:val="4"/>
      <w:numFmt w:val="upperRoman"/>
      <w:lvlText w:val="%2."/>
      <w:lvlJc w:val="left"/>
      <w:pPr>
        <w:tabs>
          <w:tab w:val="num" w:pos="360"/>
        </w:tabs>
        <w:ind w:left="360" w:hanging="720"/>
      </w:pPr>
      <w:rPr>
        <w:rFonts w:hint="default"/>
        <w:b/>
      </w:rPr>
    </w:lvl>
    <w:lvl w:ilvl="2" w:tplc="A54A9A5A">
      <w:start w:val="5"/>
      <w:numFmt w:val="lowerRoman"/>
      <w:lvlText w:val="%3."/>
      <w:lvlJc w:val="left"/>
      <w:pPr>
        <w:ind w:left="2340" w:hanging="720"/>
      </w:pPr>
      <w:rPr>
        <w:rFonts w:hint="default"/>
        <w:sz w:val="20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5"/>
  </w:num>
  <w:num w:numId="5">
    <w:abstractNumId w:val="1"/>
  </w:num>
  <w:num w:numId="6">
    <w:abstractNumId w:val="3"/>
  </w:num>
  <w:num w:numId="7">
    <w:abstractNumId w:val="6"/>
  </w:num>
  <w:num w:numId="8">
    <w:abstractNumId w:val="10"/>
  </w:num>
  <w:num w:numId="9">
    <w:abstractNumId w:val="9"/>
  </w:num>
  <w:num w:numId="10">
    <w:abstractNumId w:val="7"/>
  </w:num>
  <w:num w:numId="11">
    <w:abstractNumId w:val="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Cristobal Dauvin Herrera">
    <w15:presenceInfo w15:providerId="AD" w15:userId="S-1-5-21-516032186-1660451719-1552899311-16584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196114"/>
    <w:rsid w:val="000D51BD"/>
    <w:rsid w:val="00196114"/>
    <w:rsid w:val="001F1B23"/>
    <w:rsid w:val="00202458"/>
    <w:rsid w:val="00220021"/>
    <w:rsid w:val="002C4A83"/>
    <w:rsid w:val="00335D7B"/>
    <w:rsid w:val="003C45D3"/>
    <w:rsid w:val="003F7835"/>
    <w:rsid w:val="00430E3A"/>
    <w:rsid w:val="00431567"/>
    <w:rsid w:val="00461546"/>
    <w:rsid w:val="004F747D"/>
    <w:rsid w:val="00530F2A"/>
    <w:rsid w:val="00592517"/>
    <w:rsid w:val="005F7F53"/>
    <w:rsid w:val="00607039"/>
    <w:rsid w:val="00612416"/>
    <w:rsid w:val="00635C1D"/>
    <w:rsid w:val="007674BE"/>
    <w:rsid w:val="007773A0"/>
    <w:rsid w:val="00823578"/>
    <w:rsid w:val="00824231"/>
    <w:rsid w:val="00854A1D"/>
    <w:rsid w:val="00A52A8C"/>
    <w:rsid w:val="00B50AE8"/>
    <w:rsid w:val="00BB300D"/>
    <w:rsid w:val="00C209CE"/>
    <w:rsid w:val="00CB3048"/>
    <w:rsid w:val="00CC2733"/>
    <w:rsid w:val="00DD164F"/>
    <w:rsid w:val="00F521F2"/>
    <w:rsid w:val="00FA6D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21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9611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laconcuadrcula">
    <w:name w:val="Table Grid"/>
    <w:basedOn w:val="Tablanormal"/>
    <w:uiPriority w:val="39"/>
    <w:rsid w:val="003C45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209C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209C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C209C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209C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02458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02458"/>
    <w:rPr>
      <w:rFonts w:ascii="Segoe UI" w:eastAsia="Times New Roman" w:hAnsi="Segoe UI" w:cs="Segoe UI"/>
      <w:sz w:val="18"/>
      <w:szCs w:val="18"/>
      <w:lang w:val="es-ES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900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36197B-C74A-4F6A-90E9-4271D4F11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377</Words>
  <Characters>2077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Katherine Fernanda Ibarra Gomez</dc:creator>
  <cp:lastModifiedBy>omil1</cp:lastModifiedBy>
  <cp:revision>2</cp:revision>
  <dcterms:created xsi:type="dcterms:W3CDTF">2020-06-08T15:10:00Z</dcterms:created>
  <dcterms:modified xsi:type="dcterms:W3CDTF">2020-06-08T15:10:00Z</dcterms:modified>
</cp:coreProperties>
</file>